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C455D" w14:textId="77777777" w:rsidR="003745E6" w:rsidRDefault="003745E6" w:rsidP="008064D6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3745E6" w:rsidSect="00AC2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FEAAB7" w14:textId="77777777" w:rsidR="00F86821" w:rsidRDefault="00F86821" w:rsidP="00BD5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CAB87C" w14:textId="77777777" w:rsidR="00B41D57" w:rsidRPr="00B41D57" w:rsidRDefault="00B41D57" w:rsidP="00B41D57">
      <w:pPr>
        <w:rPr>
          <w:rFonts w:ascii="Arial" w:hAnsi="Arial" w:cs="Arial"/>
          <w:sz w:val="20"/>
          <w:szCs w:val="20"/>
        </w:rPr>
      </w:pPr>
      <w:r w:rsidRPr="00B41D57">
        <w:rPr>
          <w:rFonts w:ascii="Arial" w:hAnsi="Arial" w:cs="Arial"/>
          <w:sz w:val="20"/>
          <w:szCs w:val="20"/>
        </w:rPr>
        <w:t>______________________________</w:t>
      </w:r>
    </w:p>
    <w:p w14:paraId="332FAA88" w14:textId="20309BFC" w:rsidR="00B41D57" w:rsidRDefault="00B41D57" w:rsidP="00B41D57">
      <w:pPr>
        <w:rPr>
          <w:rFonts w:ascii="Arial" w:hAnsi="Arial" w:cs="Arial"/>
          <w:sz w:val="20"/>
          <w:szCs w:val="20"/>
        </w:rPr>
      </w:pPr>
      <w:r w:rsidRPr="00B41D57">
        <w:rPr>
          <w:rFonts w:ascii="Arial" w:hAnsi="Arial" w:cs="Arial"/>
          <w:sz w:val="20"/>
          <w:szCs w:val="20"/>
        </w:rPr>
        <w:t>( Ime i prezime upravnika zgrade )</w:t>
      </w:r>
    </w:p>
    <w:p w14:paraId="696EFF7C" w14:textId="624C1A5A" w:rsidR="00B751D0" w:rsidRDefault="00B751D0" w:rsidP="00B41D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</w:t>
      </w:r>
    </w:p>
    <w:p w14:paraId="1C9BD486" w14:textId="521E067D" w:rsidR="00B751D0" w:rsidRPr="00B41D57" w:rsidRDefault="00B751D0" w:rsidP="00B41D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(kat.parc. zgrade)</w:t>
      </w:r>
    </w:p>
    <w:p w14:paraId="46ADF84D" w14:textId="77777777" w:rsidR="00B41D57" w:rsidRPr="00B41D57" w:rsidRDefault="00B41D57" w:rsidP="00B41D57">
      <w:pPr>
        <w:rPr>
          <w:rFonts w:ascii="Arial" w:hAnsi="Arial" w:cs="Arial"/>
          <w:sz w:val="20"/>
          <w:szCs w:val="20"/>
        </w:rPr>
      </w:pPr>
      <w:r w:rsidRPr="00B41D57">
        <w:rPr>
          <w:rFonts w:ascii="Arial" w:hAnsi="Arial" w:cs="Arial"/>
          <w:sz w:val="20"/>
          <w:szCs w:val="20"/>
        </w:rPr>
        <w:t xml:space="preserve"> ______________________________</w:t>
      </w:r>
    </w:p>
    <w:p w14:paraId="7AACB872" w14:textId="32C67213" w:rsidR="00B41D57" w:rsidRPr="00B41D57" w:rsidRDefault="00B41D57" w:rsidP="00B41D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 Adresa zgrade )</w:t>
      </w:r>
    </w:p>
    <w:p w14:paraId="4F2CE1C7" w14:textId="77777777" w:rsidR="00B41D57" w:rsidRPr="00B41D57" w:rsidRDefault="00B41D57" w:rsidP="00B41D57">
      <w:pPr>
        <w:rPr>
          <w:rFonts w:ascii="Arial" w:hAnsi="Arial" w:cs="Arial"/>
          <w:sz w:val="20"/>
          <w:szCs w:val="20"/>
        </w:rPr>
      </w:pPr>
      <w:r w:rsidRPr="00B41D57">
        <w:rPr>
          <w:rFonts w:ascii="Arial" w:hAnsi="Arial" w:cs="Arial"/>
          <w:sz w:val="20"/>
          <w:szCs w:val="20"/>
        </w:rPr>
        <w:t xml:space="preserve"> ______________________________</w:t>
      </w:r>
    </w:p>
    <w:p w14:paraId="07DE6C95" w14:textId="37897F2C" w:rsidR="00B41D57" w:rsidRPr="00B41D57" w:rsidRDefault="00B41D57" w:rsidP="00B41D57">
      <w:pPr>
        <w:rPr>
          <w:rFonts w:ascii="Arial" w:hAnsi="Arial" w:cs="Arial"/>
          <w:sz w:val="20"/>
          <w:szCs w:val="20"/>
        </w:rPr>
      </w:pPr>
      <w:r w:rsidRPr="00B41D57">
        <w:rPr>
          <w:rFonts w:ascii="Arial" w:hAnsi="Arial" w:cs="Arial"/>
          <w:sz w:val="20"/>
          <w:szCs w:val="20"/>
        </w:rPr>
        <w:t xml:space="preserve">( Kontakt telefon upravnika </w:t>
      </w:r>
      <w:r w:rsidR="00AF3FA4">
        <w:rPr>
          <w:rFonts w:ascii="Arial" w:hAnsi="Arial" w:cs="Arial"/>
          <w:sz w:val="20"/>
          <w:szCs w:val="20"/>
        </w:rPr>
        <w:t>i e-mail</w:t>
      </w:r>
      <w:r w:rsidRPr="00B41D57">
        <w:rPr>
          <w:rFonts w:ascii="Arial" w:hAnsi="Arial" w:cs="Arial"/>
          <w:sz w:val="20"/>
          <w:szCs w:val="20"/>
        </w:rPr>
        <w:t>)</w:t>
      </w:r>
    </w:p>
    <w:p w14:paraId="2218398B" w14:textId="77777777" w:rsidR="00B41D57" w:rsidRPr="00B41D57" w:rsidRDefault="00B41D57" w:rsidP="00B41D57">
      <w:pPr>
        <w:rPr>
          <w:rFonts w:ascii="Arial" w:hAnsi="Arial" w:cs="Arial"/>
          <w:sz w:val="20"/>
          <w:szCs w:val="20"/>
        </w:rPr>
      </w:pPr>
      <w:r w:rsidRPr="00B41D57">
        <w:rPr>
          <w:rFonts w:ascii="Arial" w:hAnsi="Arial" w:cs="Arial"/>
          <w:sz w:val="20"/>
          <w:szCs w:val="20"/>
        </w:rPr>
        <w:t>____________________________</w:t>
      </w:r>
    </w:p>
    <w:p w14:paraId="166442AB" w14:textId="77777777" w:rsidR="00B41D57" w:rsidRPr="00B41D57" w:rsidRDefault="00B41D57" w:rsidP="00B41D57">
      <w:pPr>
        <w:rPr>
          <w:rFonts w:ascii="Arial" w:hAnsi="Arial" w:cs="Arial"/>
          <w:sz w:val="20"/>
          <w:szCs w:val="20"/>
        </w:rPr>
      </w:pPr>
      <w:r w:rsidRPr="00B41D57">
        <w:rPr>
          <w:rFonts w:ascii="Arial" w:hAnsi="Arial" w:cs="Arial"/>
          <w:sz w:val="20"/>
          <w:szCs w:val="20"/>
        </w:rPr>
        <w:t>( Datum )</w:t>
      </w:r>
    </w:p>
    <w:p w14:paraId="1F5E644D" w14:textId="77777777" w:rsidR="00B41D57" w:rsidRPr="00B41D57" w:rsidRDefault="00B41D57" w:rsidP="00B41D57">
      <w:pPr>
        <w:jc w:val="center"/>
        <w:rPr>
          <w:rFonts w:ascii="Arial" w:hAnsi="Arial" w:cs="Arial"/>
          <w:sz w:val="24"/>
          <w:szCs w:val="24"/>
        </w:rPr>
      </w:pPr>
    </w:p>
    <w:p w14:paraId="312DD65D" w14:textId="77777777" w:rsidR="00405A4E" w:rsidRDefault="00B41D57" w:rsidP="00B41D57">
      <w:pPr>
        <w:jc w:val="center"/>
        <w:rPr>
          <w:rFonts w:ascii="Arial" w:hAnsi="Arial" w:cs="Arial"/>
          <w:sz w:val="24"/>
          <w:szCs w:val="24"/>
        </w:rPr>
      </w:pPr>
      <w:r w:rsidRPr="00B41D57">
        <w:rPr>
          <w:rFonts w:ascii="Arial" w:hAnsi="Arial" w:cs="Arial"/>
          <w:sz w:val="24"/>
          <w:szCs w:val="24"/>
        </w:rPr>
        <w:t xml:space="preserve">ZAHTJEV </w:t>
      </w:r>
    </w:p>
    <w:p w14:paraId="7DA7C3DF" w14:textId="6072CF8D" w:rsidR="00B41D57" w:rsidRPr="00B41D57" w:rsidRDefault="00AF3FA4" w:rsidP="00AF3FA4">
      <w:pPr>
        <w:jc w:val="center"/>
        <w:rPr>
          <w:rFonts w:ascii="Arial" w:hAnsi="Arial" w:cs="Arial"/>
          <w:sz w:val="24"/>
          <w:szCs w:val="24"/>
        </w:rPr>
      </w:pPr>
      <w:r w:rsidRPr="00AF3FA4">
        <w:rPr>
          <w:rFonts w:ascii="Arial" w:hAnsi="Arial" w:cs="Arial"/>
          <w:sz w:val="24"/>
          <w:szCs w:val="24"/>
        </w:rPr>
        <w:t>za sufinansiranje redovnog održavanja spoljnih djelova zgrada</w:t>
      </w:r>
    </w:p>
    <w:p w14:paraId="28123508" w14:textId="329454A8" w:rsidR="00B41D57" w:rsidRPr="00B41D57" w:rsidRDefault="00405A4E" w:rsidP="00B41D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OPIS:</w:t>
      </w:r>
    </w:p>
    <w:p w14:paraId="3D16889C" w14:textId="1A037E13" w:rsidR="004C0F98" w:rsidRDefault="00405A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1D57" w:rsidRPr="00B41D57">
        <w:rPr>
          <w:rFonts w:ascii="Arial" w:hAnsi="Arial" w:cs="Arial"/>
          <w:sz w:val="24"/>
          <w:szCs w:val="24"/>
        </w:rPr>
        <w:t>.</w:t>
      </w:r>
    </w:p>
    <w:p w14:paraId="0F367583" w14:textId="0756881E" w:rsidR="00AF3FA4" w:rsidRDefault="00AF3FA4" w:rsidP="00AF3F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 zahtjev prilažem sledeću dokumentaciju:</w:t>
      </w:r>
    </w:p>
    <w:p w14:paraId="5420320F" w14:textId="1347007C" w:rsidR="00AF3FA4" w:rsidRPr="00AF3FA4" w:rsidRDefault="00AF3FA4" w:rsidP="00AF3F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AF3FA4">
        <w:rPr>
          <w:rFonts w:ascii="Arial" w:hAnsi="Arial" w:cs="Arial"/>
          <w:sz w:val="24"/>
          <w:szCs w:val="24"/>
        </w:rPr>
        <w:t>Rješenje o imenovanju upravnika zgrade odnosno ulaza ili lamele (ako je broj etažnih vlasnika veći od 4)</w:t>
      </w:r>
    </w:p>
    <w:p w14:paraId="4E24D7ED" w14:textId="33A029FB" w:rsidR="00AF3FA4" w:rsidRPr="00AF3FA4" w:rsidRDefault="00AF3FA4" w:rsidP="00AF3F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AF3FA4">
        <w:rPr>
          <w:rFonts w:ascii="Arial" w:hAnsi="Arial" w:cs="Arial"/>
          <w:sz w:val="24"/>
          <w:szCs w:val="24"/>
        </w:rPr>
        <w:t>Matični broj i šifru djelatnosti zgrade izdate od organa državne uprave nadležnog za poslove statistike;</w:t>
      </w:r>
    </w:p>
    <w:p w14:paraId="767C6B99" w14:textId="54970BF1" w:rsidR="00AF3FA4" w:rsidRPr="00AF3FA4" w:rsidRDefault="00AF3FA4" w:rsidP="00AF3F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AF3FA4">
        <w:rPr>
          <w:rFonts w:ascii="Arial" w:hAnsi="Arial" w:cs="Arial"/>
          <w:sz w:val="24"/>
          <w:szCs w:val="24"/>
        </w:rPr>
        <w:t>Izvod iz lista nepokretnosti sa kopijom plana katastarske parcele ne stariji od 6 (šest) mjeseci;</w:t>
      </w:r>
    </w:p>
    <w:p w14:paraId="1E38B7E2" w14:textId="797DAAD2" w:rsidR="00AF3FA4" w:rsidRPr="00AF3FA4" w:rsidRDefault="00AF3FA4" w:rsidP="00AF3F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4. </w:t>
      </w:r>
      <w:r w:rsidRPr="00AF3FA4">
        <w:rPr>
          <w:rFonts w:ascii="Arial" w:hAnsi="Arial" w:cs="Arial"/>
          <w:sz w:val="24"/>
          <w:szCs w:val="24"/>
        </w:rPr>
        <w:t>Odluku skupštine etažni</w:t>
      </w:r>
      <w:r w:rsidR="000939F4">
        <w:rPr>
          <w:rFonts w:ascii="Arial" w:hAnsi="Arial" w:cs="Arial"/>
          <w:sz w:val="24"/>
          <w:szCs w:val="24"/>
        </w:rPr>
        <w:t xml:space="preserve">h vlasnika o učešću na Konkursu </w:t>
      </w:r>
      <w:r w:rsidR="000939F4" w:rsidRPr="000939F4">
        <w:rPr>
          <w:rFonts w:ascii="Arial" w:hAnsi="Arial" w:cs="Arial"/>
          <w:sz w:val="24"/>
          <w:szCs w:val="24"/>
        </w:rPr>
        <w:t>( potpisanu i pečatiranu od predsjednika skupštine stanara );</w:t>
      </w:r>
    </w:p>
    <w:p w14:paraId="00F310C7" w14:textId="3D782781" w:rsidR="00AF3FA4" w:rsidRPr="00AF3FA4" w:rsidRDefault="00AF3FA4" w:rsidP="00AF3F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0939F4">
        <w:rPr>
          <w:rFonts w:ascii="Arial" w:hAnsi="Arial" w:cs="Arial"/>
          <w:sz w:val="24"/>
          <w:szCs w:val="24"/>
        </w:rPr>
        <w:t xml:space="preserve">Dvije ponude </w:t>
      </w:r>
      <w:r w:rsidR="000939F4" w:rsidRPr="000939F4">
        <w:rPr>
          <w:rFonts w:ascii="Arial" w:hAnsi="Arial" w:cs="Arial"/>
          <w:sz w:val="24"/>
          <w:szCs w:val="24"/>
        </w:rPr>
        <w:t>( u originalu, potpisane i ovjerene) sa istim predmjerom, predračunom i opisom radova, od privrednog subjekta ovlašćenog, odnosno licenciranog ,za izvođenje ovih radova</w:t>
      </w:r>
      <w:r w:rsidRPr="00AF3FA4">
        <w:rPr>
          <w:rFonts w:ascii="Arial" w:hAnsi="Arial" w:cs="Arial"/>
          <w:sz w:val="24"/>
          <w:szCs w:val="24"/>
        </w:rPr>
        <w:t>.</w:t>
      </w:r>
    </w:p>
    <w:p w14:paraId="07D75433" w14:textId="5E08A7A7" w:rsidR="00AF3FA4" w:rsidRPr="00AF3FA4" w:rsidRDefault="00AF3FA4" w:rsidP="00AF3F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AF3FA4">
        <w:rPr>
          <w:rFonts w:ascii="Arial" w:hAnsi="Arial" w:cs="Arial"/>
          <w:sz w:val="24"/>
          <w:szCs w:val="24"/>
        </w:rPr>
        <w:t>Odluku skupštine etažnih vlasnika o izboru izvođača radov</w:t>
      </w:r>
      <w:r w:rsidR="000939F4">
        <w:rPr>
          <w:rFonts w:ascii="Arial" w:hAnsi="Arial" w:cs="Arial"/>
          <w:sz w:val="24"/>
          <w:szCs w:val="24"/>
        </w:rPr>
        <w:t>a i obrazloženje za izbor istog</w:t>
      </w:r>
      <w:r w:rsidR="000939F4" w:rsidRPr="000939F4">
        <w:t xml:space="preserve"> </w:t>
      </w:r>
      <w:r w:rsidR="000939F4" w:rsidRPr="000939F4">
        <w:rPr>
          <w:rFonts w:ascii="Arial" w:hAnsi="Arial" w:cs="Arial"/>
          <w:sz w:val="24"/>
          <w:szCs w:val="24"/>
        </w:rPr>
        <w:t>( potpisanu i pečatiranu od predsjednika skupštine stanara );</w:t>
      </w:r>
    </w:p>
    <w:p w14:paraId="6AC5DAF4" w14:textId="61EB439F" w:rsidR="00AF3FA4" w:rsidRPr="00AF3FA4" w:rsidRDefault="00AF3FA4" w:rsidP="00AF3F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AF3FA4">
        <w:rPr>
          <w:rFonts w:ascii="Arial" w:hAnsi="Arial" w:cs="Arial"/>
          <w:sz w:val="24"/>
          <w:szCs w:val="24"/>
        </w:rPr>
        <w:t>Izvod iz banke kojim se dokazuje da je na zajedničkom računu stambene zgrade    obezbijeđeno, najmanje 30% novčanih sredstava za realizaciju planiranih radova za zgrade starosti do 50 godina, odnosno 10% za zgrade starosti preko 50 godina u odnosu na ponudu koju je skupšt</w:t>
      </w:r>
      <w:r w:rsidR="000939F4">
        <w:rPr>
          <w:rFonts w:ascii="Arial" w:hAnsi="Arial" w:cs="Arial"/>
          <w:sz w:val="24"/>
          <w:szCs w:val="24"/>
        </w:rPr>
        <w:t>ina etažnih vlasnika izabrala;</w:t>
      </w:r>
      <w:r w:rsidRPr="00AF3FA4">
        <w:rPr>
          <w:rFonts w:ascii="Arial" w:hAnsi="Arial" w:cs="Arial"/>
          <w:sz w:val="24"/>
          <w:szCs w:val="24"/>
        </w:rPr>
        <w:t xml:space="preserve"> </w:t>
      </w:r>
    </w:p>
    <w:p w14:paraId="6107ED22" w14:textId="77777777" w:rsidR="000939F4" w:rsidRDefault="00AF3FA4" w:rsidP="000939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AF3FA4">
        <w:rPr>
          <w:rFonts w:ascii="Arial" w:hAnsi="Arial" w:cs="Arial"/>
          <w:sz w:val="24"/>
          <w:szCs w:val="24"/>
        </w:rPr>
        <w:t>Izjavu upravnika zgrade i/ili predsednika skupštine</w:t>
      </w:r>
      <w:r>
        <w:rPr>
          <w:rFonts w:ascii="Arial" w:hAnsi="Arial" w:cs="Arial"/>
          <w:sz w:val="24"/>
          <w:szCs w:val="24"/>
        </w:rPr>
        <w:t xml:space="preserve"> etažnih vlasnika i odluku </w:t>
      </w:r>
      <w:r w:rsidRPr="00AF3FA4">
        <w:rPr>
          <w:rFonts w:ascii="Arial" w:hAnsi="Arial" w:cs="Arial"/>
          <w:sz w:val="24"/>
          <w:szCs w:val="24"/>
        </w:rPr>
        <w:t>skupštine etažnih vlasnika da će do završetka radova obezbijediti preostali dio novčanih sredstava.</w:t>
      </w:r>
    </w:p>
    <w:p w14:paraId="1B958E9A" w14:textId="4486396E" w:rsidR="00B751D0" w:rsidRDefault="000939F4" w:rsidP="000939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bookmarkStart w:id="0" w:name="_GoBack"/>
      <w:bookmarkEnd w:id="0"/>
      <w:r w:rsidRPr="000939F4">
        <w:rPr>
          <w:rFonts w:ascii="Arial" w:hAnsi="Arial" w:cs="Arial"/>
          <w:sz w:val="24"/>
          <w:szCs w:val="24"/>
        </w:rPr>
        <w:t>Fotografije objekta.</w:t>
      </w:r>
    </w:p>
    <w:p w14:paraId="2F9136E8" w14:textId="77777777" w:rsidR="00AF3FA4" w:rsidRDefault="00AF3FA4" w:rsidP="00B75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F41E39" w14:textId="77777777" w:rsidR="00AF3FA4" w:rsidRDefault="00AF3FA4" w:rsidP="00B75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385688" w14:textId="77777777" w:rsidR="00AF3FA4" w:rsidRDefault="00AF3FA4" w:rsidP="00B75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5C99E9" w14:textId="77777777" w:rsidR="00AF3FA4" w:rsidRPr="00B751D0" w:rsidRDefault="00AF3FA4" w:rsidP="00B75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8C6A75" w14:textId="77777777" w:rsidR="00B751D0" w:rsidRPr="00B751D0" w:rsidRDefault="00B751D0" w:rsidP="00B75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51D0">
        <w:rPr>
          <w:rFonts w:ascii="Arial" w:hAnsi="Arial" w:cs="Arial"/>
          <w:sz w:val="24"/>
          <w:szCs w:val="24"/>
        </w:rPr>
        <w:t>Potpis i pečat:</w:t>
      </w:r>
    </w:p>
    <w:p w14:paraId="4CDCF367" w14:textId="77777777" w:rsidR="00B751D0" w:rsidRDefault="00B751D0" w:rsidP="00B75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51D0">
        <w:rPr>
          <w:rFonts w:ascii="Arial" w:hAnsi="Arial" w:cs="Arial"/>
          <w:sz w:val="24"/>
          <w:szCs w:val="24"/>
        </w:rPr>
        <w:t>______________________</w:t>
      </w:r>
    </w:p>
    <w:p w14:paraId="53729BA5" w14:textId="785F8B6F" w:rsidR="00B751D0" w:rsidRPr="00405A4E" w:rsidRDefault="00B751D0" w:rsidP="00B751D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EC9F1FD" w14:textId="77777777" w:rsidR="00B751D0" w:rsidRPr="00B751D0" w:rsidRDefault="00B751D0" w:rsidP="00B75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A068B3" w14:textId="741FD098" w:rsidR="00F86821" w:rsidRPr="00F3492F" w:rsidRDefault="00F86821" w:rsidP="00F8682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86821" w:rsidRPr="00F3492F" w:rsidSect="003745E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82262" w14:textId="77777777" w:rsidR="00FD3A60" w:rsidRDefault="00FD3A60" w:rsidP="003745E6">
      <w:pPr>
        <w:spacing w:after="0" w:line="240" w:lineRule="auto"/>
      </w:pPr>
      <w:r>
        <w:separator/>
      </w:r>
    </w:p>
  </w:endnote>
  <w:endnote w:type="continuationSeparator" w:id="0">
    <w:p w14:paraId="5C18413D" w14:textId="77777777" w:rsidR="00FD3A60" w:rsidRDefault="00FD3A60" w:rsidP="00374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159E" w14:textId="77777777" w:rsidR="001F2B39" w:rsidRDefault="001F2B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BCED5" w14:textId="77777777" w:rsidR="001F2B39" w:rsidRDefault="001F2B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FDAAA" w14:textId="77777777" w:rsidR="001F2B39" w:rsidRDefault="001F2B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93895" w14:textId="77777777" w:rsidR="00FD3A60" w:rsidRDefault="00FD3A60" w:rsidP="003745E6">
      <w:pPr>
        <w:spacing w:after="0" w:line="240" w:lineRule="auto"/>
      </w:pPr>
      <w:r>
        <w:separator/>
      </w:r>
    </w:p>
  </w:footnote>
  <w:footnote w:type="continuationSeparator" w:id="0">
    <w:p w14:paraId="30EDDCDC" w14:textId="77777777" w:rsidR="00FD3A60" w:rsidRDefault="00FD3A60" w:rsidP="00374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4161D" w14:textId="77777777" w:rsidR="001F2B39" w:rsidRDefault="001F2B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EF11B" w14:textId="18B1BB68" w:rsidR="003745E6" w:rsidRDefault="003745E6">
    <w:pPr>
      <w:pStyle w:val="Header"/>
    </w:pPr>
  </w:p>
  <w:tbl>
    <w:tblPr>
      <w:tblStyle w:val="TableGrid"/>
      <w:tblW w:w="931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5146"/>
      <w:gridCol w:w="2466"/>
    </w:tblGrid>
    <w:tr w:rsidR="003745E6" w:rsidRPr="00F3492F" w14:paraId="07AC68F8" w14:textId="77777777" w:rsidTr="00963D32">
      <w:trPr>
        <w:jc w:val="center"/>
      </w:trPr>
      <w:tc>
        <w:tcPr>
          <w:tcW w:w="1702" w:type="dxa"/>
          <w:vAlign w:val="center"/>
        </w:tcPr>
        <w:p w14:paraId="47144FCE" w14:textId="77777777" w:rsidR="003745E6" w:rsidRPr="00F3492F" w:rsidRDefault="003745E6" w:rsidP="003745E6">
          <w:pPr>
            <w:ind w:left="-108" w:right="-8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7C439648" wp14:editId="47E93E18">
                <wp:extent cx="460375" cy="716915"/>
                <wp:effectExtent l="0" t="0" r="0" b="6985"/>
                <wp:docPr id="2" name="Picture 2" descr="01_2 kolor srednj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01_2 kolor srednj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0375" cy="716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6" w:type="dxa"/>
          <w:vAlign w:val="center"/>
        </w:tcPr>
        <w:p w14:paraId="7146781C" w14:textId="77777777" w:rsidR="003745E6" w:rsidRPr="00944E2D" w:rsidRDefault="003745E6" w:rsidP="003745E6">
          <w:pPr>
            <w:rPr>
              <w:rFonts w:ascii="Arial" w:hAnsi="Arial" w:cs="Arial"/>
              <w:sz w:val="24"/>
              <w:szCs w:val="24"/>
            </w:rPr>
          </w:pPr>
          <w:r w:rsidRPr="00944E2D">
            <w:rPr>
              <w:rFonts w:ascii="Arial" w:hAnsi="Arial" w:cs="Arial"/>
              <w:sz w:val="24"/>
              <w:szCs w:val="24"/>
            </w:rPr>
            <w:t>Crna Gora</w:t>
          </w:r>
        </w:p>
        <w:p w14:paraId="377AC80D" w14:textId="77777777" w:rsidR="003745E6" w:rsidRPr="00944E2D" w:rsidRDefault="003745E6" w:rsidP="003745E6">
          <w:pPr>
            <w:rPr>
              <w:rFonts w:ascii="Arial" w:hAnsi="Arial" w:cs="Arial"/>
              <w:sz w:val="24"/>
              <w:szCs w:val="24"/>
            </w:rPr>
          </w:pPr>
          <w:r w:rsidRPr="00944E2D">
            <w:rPr>
              <w:rFonts w:ascii="Arial" w:hAnsi="Arial" w:cs="Arial"/>
              <w:sz w:val="24"/>
              <w:szCs w:val="24"/>
            </w:rPr>
            <w:t>Opština Kotor</w:t>
          </w:r>
        </w:p>
        <w:p w14:paraId="7C597A8D" w14:textId="1FFCAE15" w:rsidR="003745E6" w:rsidRPr="00F3492F" w:rsidRDefault="003745E6" w:rsidP="003745E6">
          <w:pPr>
            <w:rPr>
              <w:rFonts w:ascii="Arial" w:hAnsi="Arial" w:cs="Arial"/>
              <w:sz w:val="24"/>
              <w:szCs w:val="24"/>
            </w:rPr>
          </w:pPr>
          <w:r w:rsidRPr="00D5726B">
            <w:rPr>
              <w:rFonts w:ascii="Arial" w:hAnsi="Arial" w:cs="Arial"/>
              <w:sz w:val="24"/>
              <w:szCs w:val="24"/>
            </w:rPr>
            <w:t xml:space="preserve">Sekretarijat za urbanizam, </w:t>
          </w:r>
          <w:r>
            <w:rPr>
              <w:rFonts w:ascii="Arial" w:hAnsi="Arial" w:cs="Arial"/>
              <w:sz w:val="24"/>
              <w:szCs w:val="24"/>
            </w:rPr>
            <w:t>stanovanje i uređenje prostora</w:t>
          </w:r>
        </w:p>
      </w:tc>
      <w:tc>
        <w:tcPr>
          <w:tcW w:w="2466" w:type="dxa"/>
        </w:tcPr>
        <w:p w14:paraId="0FBF7FA4" w14:textId="77777777" w:rsidR="003745E6" w:rsidRDefault="003745E6" w:rsidP="003745E6">
          <w:pPr>
            <w:rPr>
              <w:rFonts w:ascii="Arial" w:hAnsi="Arial" w:cs="Arial"/>
              <w:sz w:val="20"/>
              <w:szCs w:val="20"/>
            </w:rPr>
          </w:pPr>
          <w:r w:rsidRPr="00F3492F">
            <w:rPr>
              <w:rFonts w:ascii="Arial" w:hAnsi="Arial" w:cs="Arial"/>
              <w:sz w:val="20"/>
              <w:szCs w:val="20"/>
            </w:rPr>
            <w:t>Stari grad 317</w:t>
          </w:r>
        </w:p>
        <w:p w14:paraId="40907957" w14:textId="77777777" w:rsidR="003745E6" w:rsidRPr="00F3492F" w:rsidRDefault="003745E6" w:rsidP="003745E6">
          <w:pPr>
            <w:rPr>
              <w:rFonts w:ascii="Arial" w:hAnsi="Arial" w:cs="Arial"/>
              <w:sz w:val="20"/>
              <w:szCs w:val="20"/>
            </w:rPr>
          </w:pPr>
          <w:r w:rsidRPr="00F3492F">
            <w:rPr>
              <w:rFonts w:ascii="Arial" w:hAnsi="Arial" w:cs="Arial"/>
              <w:sz w:val="20"/>
              <w:szCs w:val="20"/>
            </w:rPr>
            <w:t>85330 Kotor, Crna Gora</w:t>
          </w:r>
        </w:p>
        <w:p w14:paraId="018BD261" w14:textId="77777777" w:rsidR="003745E6" w:rsidRPr="00F3492F" w:rsidRDefault="003745E6" w:rsidP="003745E6">
          <w:pPr>
            <w:rPr>
              <w:rFonts w:ascii="Arial" w:hAnsi="Arial" w:cs="Arial"/>
              <w:sz w:val="20"/>
              <w:szCs w:val="20"/>
            </w:rPr>
          </w:pPr>
          <w:r w:rsidRPr="00F3492F">
            <w:rPr>
              <w:rFonts w:ascii="Arial" w:hAnsi="Arial" w:cs="Arial"/>
              <w:sz w:val="20"/>
              <w:szCs w:val="20"/>
            </w:rPr>
            <w:t xml:space="preserve">tel. +382(0)32 </w:t>
          </w:r>
          <w:r>
            <w:rPr>
              <w:rFonts w:ascii="Arial" w:hAnsi="Arial" w:cs="Arial"/>
              <w:sz w:val="20"/>
              <w:szCs w:val="20"/>
            </w:rPr>
            <w:t xml:space="preserve">325 </w:t>
          </w:r>
          <w:r w:rsidRPr="00D5726B">
            <w:rPr>
              <w:rFonts w:ascii="Arial" w:hAnsi="Arial" w:cs="Arial"/>
              <w:sz w:val="20"/>
              <w:szCs w:val="20"/>
            </w:rPr>
            <w:t>863</w:t>
          </w:r>
        </w:p>
        <w:p w14:paraId="1E34273E" w14:textId="77777777" w:rsidR="003745E6" w:rsidRPr="00F3492F" w:rsidRDefault="003745E6" w:rsidP="003745E6">
          <w:pPr>
            <w:rPr>
              <w:rFonts w:ascii="Arial" w:hAnsi="Arial" w:cs="Arial"/>
              <w:sz w:val="20"/>
              <w:szCs w:val="20"/>
            </w:rPr>
          </w:pPr>
          <w:r w:rsidRPr="00D5726B">
            <w:rPr>
              <w:rFonts w:ascii="Arial" w:hAnsi="Arial" w:cs="Arial"/>
              <w:sz w:val="20"/>
              <w:szCs w:val="20"/>
            </w:rPr>
            <w:t>urbanizam@kotor.me</w:t>
          </w:r>
        </w:p>
        <w:p w14:paraId="51D230F1" w14:textId="77777777" w:rsidR="003745E6" w:rsidRPr="00F3492F" w:rsidRDefault="003745E6" w:rsidP="003745E6">
          <w:pPr>
            <w:rPr>
              <w:rFonts w:ascii="Arial" w:hAnsi="Arial" w:cs="Arial"/>
              <w:sz w:val="24"/>
              <w:szCs w:val="24"/>
            </w:rPr>
          </w:pPr>
          <w:r w:rsidRPr="00F3492F">
            <w:rPr>
              <w:rFonts w:ascii="Arial" w:hAnsi="Arial" w:cs="Arial"/>
              <w:sz w:val="20"/>
              <w:szCs w:val="20"/>
            </w:rPr>
            <w:t>www.kotor.me</w:t>
          </w:r>
        </w:p>
      </w:tc>
    </w:tr>
  </w:tbl>
  <w:p w14:paraId="45947FF7" w14:textId="77777777" w:rsidR="003745E6" w:rsidRDefault="003745E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6207D" w14:textId="77777777" w:rsidR="001F2B39" w:rsidRDefault="001F2B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92F"/>
    <w:rsid w:val="000939F4"/>
    <w:rsid w:val="001F2B39"/>
    <w:rsid w:val="002157C9"/>
    <w:rsid w:val="00266E91"/>
    <w:rsid w:val="003745E6"/>
    <w:rsid w:val="00405A4E"/>
    <w:rsid w:val="00422378"/>
    <w:rsid w:val="00464E16"/>
    <w:rsid w:val="004C0F98"/>
    <w:rsid w:val="0055004B"/>
    <w:rsid w:val="00557951"/>
    <w:rsid w:val="005C3397"/>
    <w:rsid w:val="00706871"/>
    <w:rsid w:val="007C20E3"/>
    <w:rsid w:val="008064D6"/>
    <w:rsid w:val="008604A1"/>
    <w:rsid w:val="00883392"/>
    <w:rsid w:val="00944E2D"/>
    <w:rsid w:val="009D4C71"/>
    <w:rsid w:val="00A85EE8"/>
    <w:rsid w:val="00AC2AA1"/>
    <w:rsid w:val="00AF3FA4"/>
    <w:rsid w:val="00B41D57"/>
    <w:rsid w:val="00B751D0"/>
    <w:rsid w:val="00BD5EAC"/>
    <w:rsid w:val="00C52DBF"/>
    <w:rsid w:val="00D21F10"/>
    <w:rsid w:val="00D5726B"/>
    <w:rsid w:val="00F3492F"/>
    <w:rsid w:val="00F62D22"/>
    <w:rsid w:val="00F8589F"/>
    <w:rsid w:val="00F86821"/>
    <w:rsid w:val="00FD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A27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4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5E6"/>
  </w:style>
  <w:style w:type="paragraph" w:styleId="Footer">
    <w:name w:val="footer"/>
    <w:basedOn w:val="Normal"/>
    <w:link w:val="FooterChar"/>
    <w:uiPriority w:val="99"/>
    <w:unhideWhenUsed/>
    <w:rsid w:val="00374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4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5E6"/>
  </w:style>
  <w:style w:type="paragraph" w:styleId="Footer">
    <w:name w:val="footer"/>
    <w:basedOn w:val="Normal"/>
    <w:link w:val="FooterChar"/>
    <w:uiPriority w:val="99"/>
    <w:unhideWhenUsed/>
    <w:rsid w:val="00374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</dc:creator>
  <cp:lastModifiedBy>Nikola Mrsulja</cp:lastModifiedBy>
  <cp:revision>7</cp:revision>
  <cp:lastPrinted>2020-03-13T12:40:00Z</cp:lastPrinted>
  <dcterms:created xsi:type="dcterms:W3CDTF">2023-01-31T11:45:00Z</dcterms:created>
  <dcterms:modified xsi:type="dcterms:W3CDTF">2025-10-13T07:50:00Z</dcterms:modified>
</cp:coreProperties>
</file>